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EF" w:rsidRDefault="003221EF" w:rsidP="00BC5671">
      <w:pPr>
        <w:pStyle w:val="Title"/>
        <w:jc w:val="center"/>
        <w:rPr>
          <w:rFonts w:ascii="Times New Roman" w:hAnsi="Times New Roman" w:cs="Times New Roman"/>
          <w:sz w:val="48"/>
          <w:szCs w:val="48"/>
        </w:rPr>
      </w:pPr>
    </w:p>
    <w:p w:rsidR="00B911FA" w:rsidRPr="003221EF" w:rsidRDefault="00B911FA" w:rsidP="00BC5671">
      <w:pPr>
        <w:pStyle w:val="Title"/>
        <w:jc w:val="center"/>
        <w:rPr>
          <w:rFonts w:ascii="Times New Roman" w:hAnsi="Times New Roman" w:cs="Times New Roman"/>
          <w:sz w:val="48"/>
          <w:szCs w:val="48"/>
        </w:rPr>
      </w:pPr>
      <w:r w:rsidRPr="003221EF">
        <w:rPr>
          <w:rFonts w:ascii="Times New Roman" w:hAnsi="Times New Roman" w:cs="Times New Roman"/>
          <w:sz w:val="48"/>
          <w:szCs w:val="48"/>
        </w:rPr>
        <w:t>VT STORMATER MANAGEMENT</w:t>
      </w:r>
    </w:p>
    <w:p w:rsidR="00C85869" w:rsidRPr="003221EF" w:rsidRDefault="00AD5A62" w:rsidP="00BC5671">
      <w:pPr>
        <w:pStyle w:val="Title"/>
        <w:jc w:val="center"/>
        <w:rPr>
          <w:rFonts w:ascii="Times New Roman" w:hAnsi="Times New Roman" w:cs="Times New Roman"/>
          <w:sz w:val="48"/>
          <w:szCs w:val="48"/>
        </w:rPr>
      </w:pPr>
      <w:r w:rsidRPr="003221EF">
        <w:rPr>
          <w:rFonts w:ascii="Times New Roman" w:hAnsi="Times New Roman" w:cs="Times New Roman"/>
          <w:sz w:val="48"/>
          <w:szCs w:val="48"/>
        </w:rPr>
        <w:t>FACT SHEET</w:t>
      </w:r>
    </w:p>
    <w:p w:rsidR="007A54CD" w:rsidRDefault="00563476" w:rsidP="007A54C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Managing </w:t>
      </w:r>
      <w:r w:rsidR="00B911FA">
        <w:rPr>
          <w:rFonts w:ascii="Times New Roman" w:hAnsi="Times New Roman" w:cs="Times New Roman"/>
          <w:b/>
          <w:sz w:val="28"/>
        </w:rPr>
        <w:t>Storage Areas for Bulk Quantities of Materials</w:t>
      </w:r>
    </w:p>
    <w:p w:rsidR="000B6417" w:rsidRPr="007A54CD" w:rsidRDefault="000B6417" w:rsidP="007A54CD">
      <w:pPr>
        <w:rPr>
          <w:rFonts w:ascii="Times New Roman" w:hAnsi="Times New Roman" w:cs="Times New Roman"/>
          <w:b/>
          <w:sz w:val="28"/>
        </w:rPr>
      </w:pPr>
      <w:r w:rsidRPr="000B6417">
        <w:rPr>
          <w:rFonts w:ascii="Times New Roman" w:hAnsi="Times New Roman" w:cs="Times New Roman"/>
          <w:sz w:val="24"/>
        </w:rPr>
        <w:t xml:space="preserve">This fact sheet outlines best management practices </w:t>
      </w:r>
      <w:r w:rsidR="00B911FA">
        <w:rPr>
          <w:rFonts w:ascii="Times New Roman" w:hAnsi="Times New Roman" w:cs="Times New Roman"/>
          <w:sz w:val="24"/>
        </w:rPr>
        <w:t>for</w:t>
      </w:r>
      <w:r w:rsidRPr="000B6417">
        <w:rPr>
          <w:rFonts w:ascii="Times New Roman" w:hAnsi="Times New Roman" w:cs="Times New Roman"/>
          <w:sz w:val="24"/>
        </w:rPr>
        <w:t xml:space="preserve"> </w:t>
      </w:r>
      <w:r w:rsidR="00B911FA">
        <w:rPr>
          <w:rFonts w:ascii="Times New Roman" w:hAnsi="Times New Roman" w:cs="Times New Roman"/>
          <w:sz w:val="24"/>
        </w:rPr>
        <w:t>storing bulk quantities of materials,</w:t>
      </w:r>
      <w:r w:rsidR="007A54CD">
        <w:rPr>
          <w:rFonts w:ascii="Times New Roman" w:hAnsi="Times New Roman" w:cs="Times New Roman"/>
          <w:sz w:val="24"/>
        </w:rPr>
        <w:t xml:space="preserve"> including storage techniques and </w:t>
      </w:r>
      <w:r w:rsidR="00B911FA">
        <w:rPr>
          <w:rFonts w:ascii="Times New Roman" w:hAnsi="Times New Roman" w:cs="Times New Roman"/>
          <w:sz w:val="24"/>
        </w:rPr>
        <w:t xml:space="preserve">erosion control practices for preventing </w:t>
      </w:r>
      <w:r w:rsidR="003221EF">
        <w:rPr>
          <w:rFonts w:ascii="Times New Roman" w:hAnsi="Times New Roman" w:cs="Times New Roman"/>
          <w:sz w:val="24"/>
        </w:rPr>
        <w:t>the runoff</w:t>
      </w:r>
      <w:r w:rsidR="00B911FA">
        <w:rPr>
          <w:rFonts w:ascii="Times New Roman" w:hAnsi="Times New Roman" w:cs="Times New Roman"/>
          <w:sz w:val="24"/>
        </w:rPr>
        <w:t xml:space="preserve"> of material from rain events. </w:t>
      </w:r>
    </w:p>
    <w:p w:rsidR="000B6417" w:rsidRDefault="000B6417" w:rsidP="00177AC5">
      <w:pPr>
        <w:pStyle w:val="Default"/>
        <w:rPr>
          <w:rFonts w:ascii="Times New Roman" w:hAnsi="Times New Roman" w:cs="Times New Roman"/>
          <w:color w:val="auto"/>
        </w:rPr>
      </w:pPr>
      <w:r w:rsidRPr="005D4A13">
        <w:rPr>
          <w:rFonts w:ascii="Times New Roman" w:hAnsi="Times New Roman" w:cs="Times New Roman"/>
          <w:color w:val="auto"/>
          <w:u w:val="single"/>
        </w:rPr>
        <w:t xml:space="preserve">Potential </w:t>
      </w:r>
      <w:r w:rsidR="00563476">
        <w:rPr>
          <w:rFonts w:ascii="Times New Roman" w:hAnsi="Times New Roman" w:cs="Times New Roman"/>
          <w:color w:val="auto"/>
          <w:u w:val="single"/>
        </w:rPr>
        <w:t>Bulk Storage Materials</w:t>
      </w:r>
      <w:r w:rsidRPr="005D4A13">
        <w:rPr>
          <w:rFonts w:ascii="Times New Roman" w:hAnsi="Times New Roman" w:cs="Times New Roman"/>
          <w:color w:val="auto"/>
        </w:rPr>
        <w:t>:</w:t>
      </w:r>
    </w:p>
    <w:p w:rsidR="00177AC5" w:rsidRDefault="00177AC5" w:rsidP="00025FC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77AC5" w:rsidTr="008501D3">
        <w:tc>
          <w:tcPr>
            <w:tcW w:w="4788" w:type="dxa"/>
            <w:vAlign w:val="center"/>
          </w:tcPr>
          <w:p w:rsidR="00177AC5" w:rsidRDefault="00177AC5" w:rsidP="00177AC5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Topsoil</w:t>
            </w:r>
          </w:p>
        </w:tc>
        <w:tc>
          <w:tcPr>
            <w:tcW w:w="4788" w:type="dxa"/>
            <w:vAlign w:val="center"/>
          </w:tcPr>
          <w:p w:rsidR="00177AC5" w:rsidRDefault="00177AC5" w:rsidP="00177AC5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Gravel</w:t>
            </w:r>
          </w:p>
        </w:tc>
      </w:tr>
      <w:tr w:rsidR="00177AC5" w:rsidTr="008501D3">
        <w:tc>
          <w:tcPr>
            <w:tcW w:w="4788" w:type="dxa"/>
            <w:vAlign w:val="center"/>
          </w:tcPr>
          <w:p w:rsidR="00177AC5" w:rsidRDefault="00177AC5" w:rsidP="00177AC5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Sand</w:t>
            </w:r>
          </w:p>
        </w:tc>
        <w:tc>
          <w:tcPr>
            <w:tcW w:w="4788" w:type="dxa"/>
            <w:vAlign w:val="center"/>
          </w:tcPr>
          <w:p w:rsidR="00177AC5" w:rsidRDefault="00177AC5" w:rsidP="00177AC5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Mulch</w:t>
            </w:r>
          </w:p>
        </w:tc>
      </w:tr>
      <w:tr w:rsidR="00177AC5" w:rsidTr="008501D3">
        <w:tc>
          <w:tcPr>
            <w:tcW w:w="4788" w:type="dxa"/>
            <w:vAlign w:val="center"/>
          </w:tcPr>
          <w:p w:rsidR="00177AC5" w:rsidRDefault="00177AC5" w:rsidP="00177AC5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Compost</w:t>
            </w:r>
          </w:p>
        </w:tc>
        <w:tc>
          <w:tcPr>
            <w:tcW w:w="4788" w:type="dxa"/>
            <w:vAlign w:val="center"/>
          </w:tcPr>
          <w:p w:rsidR="00177AC5" w:rsidRDefault="00177AC5" w:rsidP="00177AC5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Concrete</w:t>
            </w:r>
          </w:p>
        </w:tc>
      </w:tr>
      <w:tr w:rsidR="00177AC5" w:rsidTr="008501D3">
        <w:tc>
          <w:tcPr>
            <w:tcW w:w="4788" w:type="dxa"/>
            <w:vAlign w:val="center"/>
          </w:tcPr>
          <w:p w:rsidR="00177AC5" w:rsidRDefault="00177AC5" w:rsidP="00177AC5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Metal Products</w:t>
            </w:r>
          </w:p>
        </w:tc>
        <w:tc>
          <w:tcPr>
            <w:tcW w:w="4788" w:type="dxa"/>
            <w:vAlign w:val="center"/>
          </w:tcPr>
          <w:p w:rsidR="00B911FA" w:rsidRPr="00B911FA" w:rsidRDefault="00177AC5" w:rsidP="00B911FA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Construction Materials</w:t>
            </w:r>
          </w:p>
        </w:tc>
      </w:tr>
    </w:tbl>
    <w:p w:rsidR="00177AC5" w:rsidRDefault="00177AC5" w:rsidP="00025FC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A54CD" w:rsidRDefault="007A54CD" w:rsidP="002255C0">
      <w:pPr>
        <w:pStyle w:val="Default"/>
        <w:jc w:val="center"/>
        <w:rPr>
          <w:rFonts w:ascii="Times New Roman" w:hAnsi="Times New Roman" w:cs="Times New Roman"/>
          <w:color w:val="auto"/>
        </w:rPr>
        <w:sectPr w:rsidR="007A54CD" w:rsidSect="007A54CD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25FC3" w:rsidRDefault="00025FC3" w:rsidP="000B6417">
      <w:pPr>
        <w:pStyle w:val="Default"/>
        <w:rPr>
          <w:rFonts w:ascii="Times New Roman" w:hAnsi="Times New Roman" w:cs="Times New Roman"/>
          <w:b/>
          <w:color w:val="auto"/>
          <w:sz w:val="28"/>
        </w:rPr>
        <w:sectPr w:rsidR="00025FC3" w:rsidSect="002A04F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6417" w:rsidRDefault="00B911FA" w:rsidP="000B6417">
      <w:pPr>
        <w:pStyle w:val="Default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lastRenderedPageBreak/>
        <w:t>Bulk quantities of materials should be stored</w:t>
      </w:r>
      <w:r w:rsidR="000B6417">
        <w:rPr>
          <w:rFonts w:ascii="Times New Roman" w:hAnsi="Times New Roman" w:cs="Times New Roman"/>
          <w:b/>
          <w:color w:val="auto"/>
          <w:sz w:val="28"/>
        </w:rPr>
        <w:t>:</w:t>
      </w:r>
    </w:p>
    <w:p w:rsidR="006202E8" w:rsidRDefault="006202E8" w:rsidP="000B6417">
      <w:pPr>
        <w:pStyle w:val="Default"/>
        <w:rPr>
          <w:rFonts w:ascii="Times New Roman" w:hAnsi="Times New Roman" w:cs="Times New Roman"/>
          <w:b/>
          <w:i/>
          <w:color w:val="auto"/>
        </w:rPr>
      </w:pPr>
    </w:p>
    <w:p w:rsidR="006202E8" w:rsidRPr="006202E8" w:rsidRDefault="006202E8" w:rsidP="000B6417">
      <w:pPr>
        <w:pStyle w:val="Default"/>
        <w:rPr>
          <w:rFonts w:ascii="Times New Roman" w:hAnsi="Times New Roman" w:cs="Times New Roman"/>
          <w:b/>
          <w:i/>
          <w:color w:val="auto"/>
        </w:rPr>
      </w:pPr>
      <w:r w:rsidRPr="006202E8">
        <w:rPr>
          <w:rFonts w:ascii="Times New Roman" w:hAnsi="Times New Roman" w:cs="Times New Roman"/>
          <w:b/>
          <w:i/>
          <w:color w:val="auto"/>
        </w:rPr>
        <w:t>Suitable for both loose and bagged materials</w:t>
      </w:r>
      <w:r>
        <w:rPr>
          <w:rFonts w:ascii="Times New Roman" w:hAnsi="Times New Roman" w:cs="Times New Roman"/>
          <w:b/>
          <w:i/>
          <w:color w:val="auto"/>
        </w:rPr>
        <w:t>:</w:t>
      </w:r>
    </w:p>
    <w:p w:rsidR="000B6417" w:rsidRDefault="000B6417" w:rsidP="000B6417">
      <w:pPr>
        <w:pStyle w:val="Default"/>
        <w:rPr>
          <w:rFonts w:ascii="Times New Roman" w:hAnsi="Times New Roman" w:cs="Times New Roman"/>
          <w:b/>
          <w:color w:val="auto"/>
          <w:sz w:val="28"/>
        </w:rPr>
      </w:pPr>
    </w:p>
    <w:p w:rsidR="000B6417" w:rsidRDefault="00025FC3" w:rsidP="00E5109D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Under a covered area</w:t>
      </w:r>
      <w:r w:rsidR="0096127E">
        <w:rPr>
          <w:rFonts w:ascii="Times New Roman" w:hAnsi="Times New Roman" w:cs="Times New Roman"/>
          <w:color w:val="auto"/>
        </w:rPr>
        <w:t>/roofed</w:t>
      </w:r>
      <w:r w:rsidR="009B4AA1">
        <w:rPr>
          <w:rFonts w:ascii="Times New Roman" w:hAnsi="Times New Roman" w:cs="Times New Roman"/>
          <w:color w:val="auto"/>
        </w:rPr>
        <w:t xml:space="preserve"> structure</w:t>
      </w:r>
      <w:r>
        <w:rPr>
          <w:rFonts w:ascii="Times New Roman" w:hAnsi="Times New Roman" w:cs="Times New Roman"/>
          <w:color w:val="auto"/>
        </w:rPr>
        <w:t xml:space="preserve"> that prevents </w:t>
      </w:r>
      <w:r w:rsidR="00A35D36">
        <w:rPr>
          <w:rFonts w:ascii="Times New Roman" w:hAnsi="Times New Roman" w:cs="Times New Roman"/>
          <w:color w:val="auto"/>
        </w:rPr>
        <w:t>direct contact with</w:t>
      </w:r>
      <w:r>
        <w:rPr>
          <w:rFonts w:ascii="Times New Roman" w:hAnsi="Times New Roman" w:cs="Times New Roman"/>
          <w:color w:val="auto"/>
        </w:rPr>
        <w:t xml:space="preserve"> rainfall</w:t>
      </w:r>
      <w:r w:rsidR="009B4AA1">
        <w:rPr>
          <w:rFonts w:ascii="Times New Roman" w:hAnsi="Times New Roman" w:cs="Times New Roman"/>
          <w:color w:val="auto"/>
        </w:rPr>
        <w:t>,</w:t>
      </w:r>
      <w:r w:rsidR="00E5109D">
        <w:rPr>
          <w:rFonts w:ascii="Times New Roman" w:hAnsi="Times New Roman" w:cs="Times New Roman"/>
          <w:color w:val="auto"/>
        </w:rPr>
        <w:t xml:space="preserve"> snow, and wind </w:t>
      </w:r>
      <w:r w:rsidR="00A82E53">
        <w:rPr>
          <w:rFonts w:ascii="Times New Roman" w:hAnsi="Times New Roman" w:cs="Times New Roman"/>
          <w:color w:val="auto"/>
        </w:rPr>
        <w:t>–</w:t>
      </w:r>
      <w:r w:rsidR="007A54CD">
        <w:rPr>
          <w:rFonts w:ascii="Times New Roman" w:hAnsi="Times New Roman" w:cs="Times New Roman"/>
          <w:color w:val="auto"/>
        </w:rPr>
        <w:t xml:space="preserve"> </w:t>
      </w:r>
      <w:r w:rsidR="00A82E53">
        <w:rPr>
          <w:rFonts w:ascii="Times New Roman" w:hAnsi="Times New Roman" w:cs="Times New Roman"/>
          <w:color w:val="auto"/>
        </w:rPr>
        <w:t>ideally a 4-walled structure</w:t>
      </w:r>
      <w:r w:rsidR="009B4AA1">
        <w:rPr>
          <w:rFonts w:ascii="Times New Roman" w:hAnsi="Times New Roman" w:cs="Times New Roman"/>
          <w:color w:val="auto"/>
        </w:rPr>
        <w:t>.</w:t>
      </w:r>
      <w:r w:rsidR="003F7852">
        <w:rPr>
          <w:rFonts w:ascii="Times New Roman" w:hAnsi="Times New Roman" w:cs="Times New Roman"/>
          <w:color w:val="auto"/>
        </w:rPr>
        <w:t xml:space="preserve"> </w:t>
      </w:r>
    </w:p>
    <w:p w:rsidR="003F7852" w:rsidRDefault="003F7852" w:rsidP="003F7852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3F7852" w:rsidRDefault="003221EF" w:rsidP="00E5109D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Under a 3-walled structure that</w:t>
      </w:r>
      <w:r w:rsidR="00A35D36">
        <w:rPr>
          <w:rFonts w:ascii="Times New Roman" w:hAnsi="Times New Roman" w:cs="Times New Roman"/>
          <w:color w:val="auto"/>
        </w:rPr>
        <w:t xml:space="preserve"> utilize</w:t>
      </w:r>
      <w:r>
        <w:rPr>
          <w:rFonts w:ascii="Times New Roman" w:hAnsi="Times New Roman" w:cs="Times New Roman"/>
          <w:color w:val="auto"/>
        </w:rPr>
        <w:t>s</w:t>
      </w:r>
      <w:r w:rsidR="00A35D36">
        <w:rPr>
          <w:rFonts w:ascii="Times New Roman" w:hAnsi="Times New Roman" w:cs="Times New Roman"/>
          <w:color w:val="auto"/>
        </w:rPr>
        <w:t xml:space="preserve"> a temporary fourth</w:t>
      </w:r>
      <w:r w:rsidR="003F7852">
        <w:rPr>
          <w:rFonts w:ascii="Times New Roman" w:hAnsi="Times New Roman" w:cs="Times New Roman"/>
          <w:color w:val="auto"/>
        </w:rPr>
        <w:t xml:space="preserve"> “wall” such as plastic sheeting when the area is not in use. </w:t>
      </w:r>
    </w:p>
    <w:p w:rsidR="007A54CD" w:rsidRDefault="007A54CD" w:rsidP="007A54CD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025FC3" w:rsidRDefault="00025FC3" w:rsidP="00E5109D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On a paved surface with a roof or covering so that no </w:t>
      </w:r>
      <w:r w:rsidR="009B4AA1">
        <w:rPr>
          <w:rFonts w:ascii="Times New Roman" w:hAnsi="Times New Roman" w:cs="Times New Roman"/>
          <w:color w:val="auto"/>
        </w:rPr>
        <w:t xml:space="preserve">rainfall contacts the </w:t>
      </w:r>
      <w:r w:rsidR="00A35D36">
        <w:rPr>
          <w:rFonts w:ascii="Times New Roman" w:hAnsi="Times New Roman" w:cs="Times New Roman"/>
          <w:color w:val="auto"/>
        </w:rPr>
        <w:t xml:space="preserve">material within the </w:t>
      </w:r>
      <w:r w:rsidR="009B4AA1">
        <w:rPr>
          <w:rFonts w:ascii="Times New Roman" w:hAnsi="Times New Roman" w:cs="Times New Roman"/>
          <w:color w:val="auto"/>
        </w:rPr>
        <w:t>storage area</w:t>
      </w:r>
      <w:r w:rsidR="002255C0">
        <w:rPr>
          <w:rFonts w:ascii="Times New Roman" w:hAnsi="Times New Roman" w:cs="Times New Roman"/>
          <w:color w:val="auto"/>
        </w:rPr>
        <w:t xml:space="preserve">. </w:t>
      </w:r>
      <w:r w:rsidR="00A35D36">
        <w:rPr>
          <w:rFonts w:ascii="Times New Roman" w:hAnsi="Times New Roman" w:cs="Times New Roman"/>
          <w:color w:val="auto"/>
        </w:rPr>
        <w:t>A</w:t>
      </w:r>
      <w:r w:rsidR="00792F2B">
        <w:rPr>
          <w:rFonts w:ascii="Times New Roman" w:hAnsi="Times New Roman" w:cs="Times New Roman"/>
          <w:color w:val="auto"/>
        </w:rPr>
        <w:t xml:space="preserve">ppropriate </w:t>
      </w:r>
      <w:r w:rsidR="009B4AA1">
        <w:rPr>
          <w:rFonts w:ascii="Times New Roman" w:hAnsi="Times New Roman" w:cs="Times New Roman"/>
          <w:color w:val="auto"/>
        </w:rPr>
        <w:t>control</w:t>
      </w:r>
      <w:r w:rsidR="00A35D36">
        <w:rPr>
          <w:rFonts w:ascii="Times New Roman" w:hAnsi="Times New Roman" w:cs="Times New Roman"/>
          <w:color w:val="auto"/>
        </w:rPr>
        <w:t xml:space="preserve"> measures</w:t>
      </w:r>
      <w:r w:rsidR="00792F2B">
        <w:rPr>
          <w:rFonts w:ascii="Times New Roman" w:hAnsi="Times New Roman" w:cs="Times New Roman"/>
          <w:color w:val="auto"/>
        </w:rPr>
        <w:t xml:space="preserve"> should also be utilized to direct runoff</w:t>
      </w:r>
      <w:r w:rsidR="0096127E">
        <w:rPr>
          <w:rFonts w:ascii="Times New Roman" w:hAnsi="Times New Roman" w:cs="Times New Roman"/>
          <w:color w:val="auto"/>
        </w:rPr>
        <w:t xml:space="preserve"> around the storage area</w:t>
      </w:r>
      <w:r w:rsidR="00E539E1">
        <w:rPr>
          <w:rFonts w:ascii="Times New Roman" w:hAnsi="Times New Roman" w:cs="Times New Roman"/>
          <w:color w:val="auto"/>
        </w:rPr>
        <w:t>.</w:t>
      </w:r>
      <w:r w:rsidR="003F7852">
        <w:rPr>
          <w:rFonts w:ascii="Times New Roman" w:hAnsi="Times New Roman" w:cs="Times New Roman"/>
          <w:color w:val="auto"/>
        </w:rPr>
        <w:t xml:space="preserve"> </w:t>
      </w:r>
    </w:p>
    <w:p w:rsidR="00A82E53" w:rsidRDefault="00A82E53" w:rsidP="00FC6A26">
      <w:pPr>
        <w:pStyle w:val="Default"/>
        <w:rPr>
          <w:rFonts w:ascii="Times New Roman" w:hAnsi="Times New Roman" w:cs="Times New Roman"/>
          <w:color w:val="auto"/>
        </w:rPr>
      </w:pPr>
    </w:p>
    <w:p w:rsidR="00A82E53" w:rsidRDefault="00025FC3" w:rsidP="00A82E53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A82E53">
        <w:rPr>
          <w:rFonts w:ascii="Times New Roman" w:hAnsi="Times New Roman" w:cs="Times New Roman"/>
          <w:color w:val="auto"/>
        </w:rPr>
        <w:t>Cover</w:t>
      </w:r>
      <w:r w:rsidR="009B4AA1" w:rsidRPr="00A82E53">
        <w:rPr>
          <w:rFonts w:ascii="Times New Roman" w:hAnsi="Times New Roman" w:cs="Times New Roman"/>
          <w:color w:val="auto"/>
        </w:rPr>
        <w:t>ed</w:t>
      </w:r>
      <w:r w:rsidR="00E539E1" w:rsidRPr="00A82E53">
        <w:rPr>
          <w:rFonts w:ascii="Times New Roman" w:hAnsi="Times New Roman" w:cs="Times New Roman"/>
          <w:color w:val="auto"/>
        </w:rPr>
        <w:t xml:space="preserve"> with plastic sheeting </w:t>
      </w:r>
      <w:r w:rsidRPr="00A82E53">
        <w:rPr>
          <w:rFonts w:ascii="Times New Roman" w:hAnsi="Times New Roman" w:cs="Times New Roman"/>
          <w:color w:val="auto"/>
        </w:rPr>
        <w:t>secured with weights</w:t>
      </w:r>
      <w:r w:rsidR="003221EF">
        <w:rPr>
          <w:rFonts w:ascii="Times New Roman" w:hAnsi="Times New Roman" w:cs="Times New Roman"/>
          <w:color w:val="auto"/>
        </w:rPr>
        <w:t>, such as</w:t>
      </w:r>
      <w:r w:rsidR="006202E8">
        <w:rPr>
          <w:rFonts w:ascii="Times New Roman" w:hAnsi="Times New Roman" w:cs="Times New Roman"/>
          <w:color w:val="auto"/>
        </w:rPr>
        <w:t xml:space="preserve"> cinder blocks or</w:t>
      </w:r>
      <w:r w:rsidR="003F7852">
        <w:rPr>
          <w:rFonts w:ascii="Times New Roman" w:hAnsi="Times New Roman" w:cs="Times New Roman"/>
          <w:color w:val="auto"/>
        </w:rPr>
        <w:t xml:space="preserve"> bricks</w:t>
      </w:r>
      <w:r w:rsidR="00E5109D" w:rsidRPr="00A82E53">
        <w:rPr>
          <w:rFonts w:ascii="Times New Roman" w:hAnsi="Times New Roman" w:cs="Times New Roman"/>
          <w:color w:val="auto"/>
        </w:rPr>
        <w:t xml:space="preserve"> – it is recommended to place </w:t>
      </w:r>
      <w:r w:rsidR="00E66403" w:rsidRPr="00A82E53">
        <w:rPr>
          <w:rFonts w:ascii="Times New Roman" w:hAnsi="Times New Roman" w:cs="Times New Roman"/>
          <w:color w:val="auto"/>
        </w:rPr>
        <w:t>weights uniformly over the</w:t>
      </w:r>
      <w:r w:rsidR="00E539E1" w:rsidRPr="00A82E53">
        <w:rPr>
          <w:rFonts w:ascii="Times New Roman" w:hAnsi="Times New Roman" w:cs="Times New Roman"/>
          <w:color w:val="auto"/>
        </w:rPr>
        <w:t xml:space="preserve"> stock</w:t>
      </w:r>
      <w:r w:rsidR="00E66403" w:rsidRPr="00A82E53">
        <w:rPr>
          <w:rFonts w:ascii="Times New Roman" w:hAnsi="Times New Roman" w:cs="Times New Roman"/>
          <w:color w:val="auto"/>
        </w:rPr>
        <w:t>pile</w:t>
      </w:r>
      <w:r w:rsidR="003221EF">
        <w:rPr>
          <w:rFonts w:ascii="Times New Roman" w:hAnsi="Times New Roman" w:cs="Times New Roman"/>
          <w:color w:val="auto"/>
        </w:rPr>
        <w:t xml:space="preserve"> to prevent shifting and exposure.</w:t>
      </w:r>
    </w:p>
    <w:p w:rsidR="006202E8" w:rsidRDefault="006202E8" w:rsidP="006202E8">
      <w:pPr>
        <w:pStyle w:val="Default"/>
        <w:rPr>
          <w:rFonts w:ascii="Times New Roman" w:hAnsi="Times New Roman" w:cs="Times New Roman"/>
          <w:color w:val="auto"/>
        </w:rPr>
      </w:pPr>
    </w:p>
    <w:p w:rsidR="006202E8" w:rsidRDefault="006202E8" w:rsidP="006202E8">
      <w:pPr>
        <w:pStyle w:val="Default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Suitable for only bagged materials:</w:t>
      </w:r>
    </w:p>
    <w:p w:rsidR="006202E8" w:rsidRDefault="006202E8" w:rsidP="006202E8">
      <w:pPr>
        <w:pStyle w:val="Default"/>
        <w:rPr>
          <w:rFonts w:ascii="Times New Roman" w:hAnsi="Times New Roman" w:cs="Times New Roman"/>
          <w:b/>
          <w:i/>
          <w:color w:val="auto"/>
        </w:rPr>
      </w:pPr>
    </w:p>
    <w:p w:rsidR="006202E8" w:rsidRDefault="006202E8" w:rsidP="006202E8">
      <w:pPr>
        <w:pStyle w:val="Default"/>
        <w:numPr>
          <w:ilvl w:val="0"/>
          <w:numId w:val="17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On a paved surface that slopes to minimize water pooling. Materials should be stored on an elevated surface, </w:t>
      </w:r>
      <w:r w:rsidR="003221EF">
        <w:rPr>
          <w:rFonts w:ascii="Times New Roman" w:hAnsi="Times New Roman" w:cs="Times New Roman"/>
          <w:color w:val="auto"/>
        </w:rPr>
        <w:t>such as</w:t>
      </w:r>
      <w:r>
        <w:rPr>
          <w:rFonts w:ascii="Times New Roman" w:hAnsi="Times New Roman" w:cs="Times New Roman"/>
          <w:color w:val="auto"/>
        </w:rPr>
        <w:t xml:space="preserve"> pallets, to avoid the potential for direct contact with runoff. </w:t>
      </w:r>
      <w:bookmarkStart w:id="0" w:name="_GoBack"/>
      <w:bookmarkEnd w:id="0"/>
    </w:p>
    <w:p w:rsidR="006202E8" w:rsidRPr="006202E8" w:rsidRDefault="006202E8" w:rsidP="006202E8">
      <w:pPr>
        <w:pStyle w:val="Default"/>
        <w:rPr>
          <w:rFonts w:ascii="Times New Roman" w:hAnsi="Times New Roman" w:cs="Times New Roman"/>
          <w:b/>
          <w:i/>
          <w:color w:val="auto"/>
        </w:rPr>
      </w:pPr>
    </w:p>
    <w:p w:rsidR="00025FC3" w:rsidRDefault="00025FC3" w:rsidP="000B6417">
      <w:pPr>
        <w:pStyle w:val="Default"/>
        <w:rPr>
          <w:rFonts w:ascii="Times New Roman" w:hAnsi="Times New Roman" w:cs="Times New Roman"/>
          <w:color w:val="auto"/>
        </w:rPr>
      </w:pPr>
    </w:p>
    <w:p w:rsidR="003221EF" w:rsidRDefault="003221EF" w:rsidP="000B6417">
      <w:pPr>
        <w:pStyle w:val="Default"/>
        <w:rPr>
          <w:rFonts w:ascii="Times New Roman" w:hAnsi="Times New Roman" w:cs="Times New Roman"/>
          <w:b/>
          <w:color w:val="auto"/>
          <w:sz w:val="28"/>
        </w:rPr>
      </w:pPr>
    </w:p>
    <w:p w:rsidR="00025FC3" w:rsidRDefault="00B8598F" w:rsidP="000B6417">
      <w:pPr>
        <w:pStyle w:val="Default"/>
        <w:rPr>
          <w:rFonts w:ascii="Times New Roman" w:hAnsi="Times New Roman" w:cs="Times New Roman"/>
          <w:b/>
          <w:color w:val="auto"/>
          <w:sz w:val="28"/>
        </w:rPr>
      </w:pPr>
      <w:r w:rsidRPr="00B8598F">
        <w:rPr>
          <w:rFonts w:ascii="Times New Roman" w:hAnsi="Times New Roman" w:cs="Times New Roman"/>
          <w:b/>
          <w:color w:val="auto"/>
          <w:sz w:val="28"/>
        </w:rPr>
        <w:t>General Best Management Practices:</w:t>
      </w:r>
    </w:p>
    <w:p w:rsidR="007A54CD" w:rsidRDefault="007A54CD" w:rsidP="000B6417">
      <w:pPr>
        <w:pStyle w:val="Default"/>
        <w:rPr>
          <w:rFonts w:ascii="Times New Roman" w:hAnsi="Times New Roman" w:cs="Times New Roman"/>
          <w:b/>
          <w:color w:val="auto"/>
          <w:sz w:val="28"/>
        </w:rPr>
      </w:pPr>
    </w:p>
    <w:p w:rsidR="00B8598F" w:rsidRDefault="00E539E1" w:rsidP="00E66403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</w:t>
      </w:r>
      <w:r w:rsidR="006202E8">
        <w:rPr>
          <w:rFonts w:ascii="Times New Roman" w:hAnsi="Times New Roman" w:cs="Times New Roman"/>
          <w:b/>
          <w:color w:val="auto"/>
        </w:rPr>
        <w:t>Avoid storing bulk quantities of materials</w:t>
      </w:r>
      <w:r w:rsidR="00E66403" w:rsidRPr="00E66403">
        <w:rPr>
          <w:rFonts w:ascii="Times New Roman" w:hAnsi="Times New Roman" w:cs="Times New Roman"/>
          <w:b/>
          <w:color w:val="auto"/>
        </w:rPr>
        <w:t>:</w:t>
      </w:r>
    </w:p>
    <w:p w:rsidR="00E539E1" w:rsidRDefault="00E539E1" w:rsidP="00E66403">
      <w:pPr>
        <w:pStyle w:val="Default"/>
        <w:rPr>
          <w:rFonts w:ascii="Times New Roman" w:hAnsi="Times New Roman" w:cs="Times New Roman"/>
          <w:b/>
          <w:color w:val="auto"/>
          <w:sz w:val="28"/>
        </w:rPr>
      </w:pPr>
    </w:p>
    <w:p w:rsidR="00B8598F" w:rsidRDefault="006202E8" w:rsidP="00B8598F">
      <w:pPr>
        <w:pStyle w:val="Default"/>
        <w:numPr>
          <w:ilvl w:val="0"/>
          <w:numId w:val="1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Within</w:t>
      </w:r>
      <w:r w:rsidR="00B8598F">
        <w:rPr>
          <w:rFonts w:ascii="Times New Roman" w:hAnsi="Times New Roman" w:cs="Times New Roman"/>
          <w:color w:val="auto"/>
        </w:rPr>
        <w:t xml:space="preserve"> 300 feet of any well used for drinking, irrigation, or industrial water supply.</w:t>
      </w:r>
    </w:p>
    <w:p w:rsidR="00B8598F" w:rsidRDefault="006202E8" w:rsidP="00B8598F">
      <w:pPr>
        <w:pStyle w:val="Default"/>
        <w:numPr>
          <w:ilvl w:val="0"/>
          <w:numId w:val="1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B8598F">
        <w:rPr>
          <w:rFonts w:ascii="Times New Roman" w:hAnsi="Times New Roman" w:cs="Times New Roman"/>
          <w:color w:val="auto"/>
        </w:rPr>
        <w:t xml:space="preserve">ithin 100 feet of features that have the capability to serve as a pathway for runoff to </w:t>
      </w:r>
      <w:r w:rsidR="008F5C31">
        <w:rPr>
          <w:rFonts w:ascii="Times New Roman" w:hAnsi="Times New Roman" w:cs="Times New Roman"/>
          <w:color w:val="auto"/>
        </w:rPr>
        <w:t>channelize</w:t>
      </w:r>
      <w:r w:rsidR="00B8598F">
        <w:rPr>
          <w:rFonts w:ascii="Times New Roman" w:hAnsi="Times New Roman" w:cs="Times New Roman"/>
          <w:color w:val="auto"/>
        </w:rPr>
        <w:t xml:space="preserve"> such as storm drains and ditches.</w:t>
      </w:r>
    </w:p>
    <w:p w:rsidR="008F5C31" w:rsidRDefault="006202E8" w:rsidP="008F5C31">
      <w:pPr>
        <w:pStyle w:val="Default"/>
        <w:numPr>
          <w:ilvl w:val="0"/>
          <w:numId w:val="1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E5109D">
        <w:rPr>
          <w:rFonts w:ascii="Times New Roman" w:hAnsi="Times New Roman" w:cs="Times New Roman"/>
          <w:color w:val="auto"/>
        </w:rPr>
        <w:t xml:space="preserve">ithin the 100-year floodplain of a stream or within 300 feet of a stream, river, lake, pond, or wetland. </w:t>
      </w:r>
    </w:p>
    <w:p w:rsidR="008F5C31" w:rsidRDefault="008F5C31" w:rsidP="008F5C31">
      <w:pPr>
        <w:pStyle w:val="Default"/>
        <w:ind w:left="450"/>
        <w:rPr>
          <w:rFonts w:ascii="Times New Roman" w:hAnsi="Times New Roman" w:cs="Times New Roman"/>
          <w:color w:val="auto"/>
        </w:rPr>
      </w:pPr>
    </w:p>
    <w:p w:rsidR="00E66403" w:rsidRPr="008F5C31" w:rsidRDefault="00E66403" w:rsidP="008F5C31">
      <w:pPr>
        <w:pStyle w:val="Default"/>
        <w:ind w:left="450"/>
        <w:rPr>
          <w:rFonts w:ascii="Times New Roman" w:hAnsi="Times New Roman" w:cs="Times New Roman"/>
          <w:color w:val="auto"/>
        </w:rPr>
      </w:pPr>
      <w:r w:rsidRPr="008F5C31">
        <w:rPr>
          <w:rFonts w:ascii="Times New Roman" w:hAnsi="Times New Roman" w:cs="Times New Roman"/>
          <w:b/>
          <w:color w:val="auto"/>
        </w:rPr>
        <w:t>Other</w:t>
      </w:r>
      <w:r w:rsidR="00492002">
        <w:rPr>
          <w:rFonts w:ascii="Times New Roman" w:hAnsi="Times New Roman" w:cs="Times New Roman"/>
          <w:b/>
          <w:color w:val="auto"/>
        </w:rPr>
        <w:t xml:space="preserve"> considerations</w:t>
      </w:r>
      <w:r w:rsidRPr="008F5C31">
        <w:rPr>
          <w:rFonts w:ascii="Times New Roman" w:hAnsi="Times New Roman" w:cs="Times New Roman"/>
          <w:b/>
          <w:color w:val="auto"/>
        </w:rPr>
        <w:t>:</w:t>
      </w:r>
    </w:p>
    <w:p w:rsidR="008F5C31" w:rsidRPr="008F5C31" w:rsidRDefault="008F5C31" w:rsidP="008F5C31">
      <w:pPr>
        <w:pStyle w:val="Default"/>
        <w:ind w:left="810"/>
        <w:rPr>
          <w:rFonts w:ascii="Times New Roman" w:hAnsi="Times New Roman" w:cs="Times New Roman"/>
          <w:color w:val="auto"/>
        </w:rPr>
      </w:pPr>
    </w:p>
    <w:p w:rsidR="00E5109D" w:rsidRDefault="00E5109D" w:rsidP="00B8598F">
      <w:pPr>
        <w:pStyle w:val="Default"/>
        <w:numPr>
          <w:ilvl w:val="0"/>
          <w:numId w:val="1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Consider piling the material in a non-conical shape to improve loading efficiency. Radial/kidney or sugarloaf-shaped piles are easier to cover with a flexible material. </w:t>
      </w:r>
      <w:r w:rsidR="008F5C31">
        <w:rPr>
          <w:rFonts w:ascii="Times New Roman" w:hAnsi="Times New Roman" w:cs="Times New Roman"/>
          <w:i/>
          <w:color w:val="auto"/>
        </w:rPr>
        <w:t xml:space="preserve">See </w:t>
      </w:r>
      <w:r w:rsidR="003221EF">
        <w:rPr>
          <w:rFonts w:ascii="Times New Roman" w:hAnsi="Times New Roman" w:cs="Times New Roman"/>
          <w:i/>
          <w:color w:val="auto"/>
        </w:rPr>
        <w:t>Figure</w:t>
      </w:r>
      <w:r w:rsidR="008F5C31">
        <w:rPr>
          <w:rFonts w:ascii="Times New Roman" w:hAnsi="Times New Roman" w:cs="Times New Roman"/>
          <w:i/>
          <w:color w:val="auto"/>
        </w:rPr>
        <w:t xml:space="preserve"> 1.</w:t>
      </w:r>
    </w:p>
    <w:p w:rsidR="00E66403" w:rsidRPr="008F5C31" w:rsidRDefault="008F5C31" w:rsidP="00E66403">
      <w:pPr>
        <w:pStyle w:val="Default"/>
        <w:numPr>
          <w:ilvl w:val="0"/>
          <w:numId w:val="13"/>
        </w:numPr>
        <w:rPr>
          <w:rFonts w:ascii="Times New Roman" w:hAnsi="Times New Roman" w:cs="Times New Roman"/>
          <w:b/>
          <w:color w:val="auto"/>
        </w:rPr>
      </w:pPr>
      <w:r w:rsidRPr="008F5C31">
        <w:rPr>
          <w:rFonts w:ascii="Times New Roman" w:hAnsi="Times New Roman" w:cs="Times New Roman"/>
          <w:color w:val="auto"/>
        </w:rPr>
        <w:t>When utilizing a portion of the stockpile, remove only a section of the protective co</w:t>
      </w:r>
      <w:r w:rsidR="003221EF">
        <w:rPr>
          <w:rFonts w:ascii="Times New Roman" w:hAnsi="Times New Roman" w:cs="Times New Roman"/>
          <w:color w:val="auto"/>
        </w:rPr>
        <w:t xml:space="preserve">vering </w:t>
      </w:r>
      <w:r w:rsidRPr="008F5C31">
        <w:rPr>
          <w:rFonts w:ascii="Times New Roman" w:hAnsi="Times New Roman" w:cs="Times New Roman"/>
          <w:color w:val="auto"/>
        </w:rPr>
        <w:t>so as to prevent</w:t>
      </w:r>
      <w:r>
        <w:rPr>
          <w:rFonts w:ascii="Times New Roman" w:hAnsi="Times New Roman" w:cs="Times New Roman"/>
          <w:color w:val="auto"/>
        </w:rPr>
        <w:t xml:space="preserve"> moisture absorption</w:t>
      </w:r>
      <w:r w:rsidR="0096127E">
        <w:rPr>
          <w:rFonts w:ascii="Times New Roman" w:hAnsi="Times New Roman" w:cs="Times New Roman"/>
          <w:color w:val="auto"/>
        </w:rPr>
        <w:t xml:space="preserve"> and minimize exposure to precipitation</w:t>
      </w:r>
      <w:r>
        <w:rPr>
          <w:rFonts w:ascii="Times New Roman" w:hAnsi="Times New Roman" w:cs="Times New Roman"/>
          <w:color w:val="auto"/>
        </w:rPr>
        <w:t>.</w:t>
      </w:r>
    </w:p>
    <w:p w:rsidR="008F5C31" w:rsidRDefault="008F5C31" w:rsidP="008F5C31">
      <w:pPr>
        <w:pStyle w:val="Default"/>
        <w:rPr>
          <w:rFonts w:ascii="Times New Roman" w:hAnsi="Times New Roman" w:cs="Times New Roman"/>
          <w:color w:val="auto"/>
        </w:rPr>
      </w:pPr>
    </w:p>
    <w:p w:rsidR="003221EF" w:rsidRDefault="003221EF" w:rsidP="008F5C31">
      <w:pPr>
        <w:pStyle w:val="Default"/>
        <w:rPr>
          <w:rFonts w:ascii="Times New Roman" w:hAnsi="Times New Roman" w:cs="Times New Roman"/>
          <w:color w:val="auto"/>
        </w:rPr>
      </w:pPr>
    </w:p>
    <w:p w:rsidR="008F5C31" w:rsidRPr="003221EF" w:rsidRDefault="003221EF" w:rsidP="003221EF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3221EF">
        <w:rPr>
          <w:rFonts w:ascii="Times New Roman" w:hAnsi="Times New Roman" w:cs="Times New Roman"/>
          <w:b/>
          <w:color w:val="auto"/>
          <w:u w:val="single"/>
        </w:rPr>
        <w:t>NOTE:</w:t>
      </w:r>
    </w:p>
    <w:p w:rsidR="008F5C31" w:rsidRPr="003221EF" w:rsidRDefault="008F5C31" w:rsidP="008F5C31">
      <w:pPr>
        <w:pStyle w:val="Default"/>
        <w:ind w:left="810"/>
        <w:rPr>
          <w:rFonts w:ascii="Times New Roman" w:hAnsi="Times New Roman" w:cs="Times New Roman"/>
          <w:b/>
          <w:color w:val="auto"/>
          <w:sz w:val="14"/>
        </w:rPr>
      </w:pPr>
    </w:p>
    <w:p w:rsidR="008F5C31" w:rsidRPr="003221EF" w:rsidRDefault="000B6417" w:rsidP="00E66403">
      <w:pPr>
        <w:pStyle w:val="Default"/>
        <w:rPr>
          <w:noProof/>
        </w:rPr>
      </w:pPr>
      <w:r w:rsidRPr="003221EF">
        <w:rPr>
          <w:rFonts w:ascii="Times New Roman" w:hAnsi="Times New Roman" w:cs="Times New Roman"/>
          <w:b/>
          <w:color w:val="auto"/>
        </w:rPr>
        <w:t xml:space="preserve">If </w:t>
      </w:r>
      <w:r w:rsidR="00E5109D" w:rsidRPr="003221EF">
        <w:rPr>
          <w:rFonts w:ascii="Times New Roman" w:hAnsi="Times New Roman" w:cs="Times New Roman"/>
          <w:b/>
          <w:color w:val="auto"/>
        </w:rPr>
        <w:t>a bulk storage area causes significant runoff</w:t>
      </w:r>
      <w:r w:rsidRPr="003221EF">
        <w:rPr>
          <w:rFonts w:ascii="Times New Roman" w:hAnsi="Times New Roman" w:cs="Times New Roman"/>
          <w:b/>
          <w:color w:val="auto"/>
        </w:rPr>
        <w:t>, contact Environmental Health and Safety at (540) 231-3600</w:t>
      </w:r>
      <w:r w:rsidR="002F7A7B" w:rsidRPr="003221EF">
        <w:rPr>
          <w:rFonts w:ascii="Times New Roman" w:hAnsi="Times New Roman" w:cs="Times New Roman"/>
          <w:b/>
          <w:color w:val="auto"/>
        </w:rPr>
        <w:t>.</w:t>
      </w:r>
      <w:r w:rsidR="008F5C31" w:rsidRPr="003221EF">
        <w:rPr>
          <w:noProof/>
        </w:rPr>
        <w:t xml:space="preserve"> </w:t>
      </w:r>
    </w:p>
    <w:p w:rsidR="008F5C31" w:rsidRDefault="008F5C31" w:rsidP="00E66403">
      <w:pPr>
        <w:pStyle w:val="Default"/>
        <w:rPr>
          <w:noProof/>
        </w:rPr>
      </w:pPr>
    </w:p>
    <w:p w:rsidR="008F5C31" w:rsidRDefault="008F5C31" w:rsidP="00E66403">
      <w:pPr>
        <w:pStyle w:val="Default"/>
        <w:rPr>
          <w:noProof/>
        </w:rPr>
      </w:pPr>
    </w:p>
    <w:p w:rsidR="00AD5A62" w:rsidRDefault="008F5C31" w:rsidP="008F5C31">
      <w:pPr>
        <w:pStyle w:val="Default"/>
        <w:jc w:val="center"/>
        <w:rPr>
          <w:color w:val="auto"/>
          <w:sz w:val="18"/>
          <w:szCs w:val="18"/>
        </w:rPr>
      </w:pPr>
      <w:r w:rsidRPr="008F5C31"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44558" wp14:editId="08552AFF">
                <wp:simplePos x="0" y="0"/>
                <wp:positionH relativeFrom="column">
                  <wp:posOffset>514350</wp:posOffset>
                </wp:positionH>
                <wp:positionV relativeFrom="paragraph">
                  <wp:posOffset>3520440</wp:posOffset>
                </wp:positionV>
                <wp:extent cx="5715000" cy="1403985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852" w:rsidRDefault="003221EF" w:rsidP="003F78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Figure</w:t>
                            </w:r>
                            <w:r w:rsidR="008F5C31" w:rsidRPr="007B70C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1</w:t>
                            </w:r>
                            <w:r w:rsidR="007B70C8" w:rsidRPr="007B70C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: </w:t>
                            </w:r>
                            <w:r w:rsidR="007B70C8">
                              <w:rPr>
                                <w:rFonts w:ascii="Times New Roman" w:hAnsi="Times New Roman" w:cs="Times New Roman"/>
                              </w:rPr>
                              <w:t>Outdoor Stockpile Shapes</w:t>
                            </w:r>
                            <w:r w:rsidR="003F785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8F5C31" w:rsidRPr="008F5C31" w:rsidRDefault="003F7852" w:rsidP="003F78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785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(Yellow and gray lines denote access points to the stockpile.)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5pt;margin-top:277.2pt;width:45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" filled="f" stroked="f">
                <v:textbox style="mso-fit-shape-to-text:t">
                  <w:txbxContent>
                    <w:p w:rsidR="003F7852" w:rsidRDefault="003221EF" w:rsidP="003F785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Figure</w:t>
                      </w:r>
                      <w:r w:rsidR="008F5C31" w:rsidRPr="007B70C8">
                        <w:rPr>
                          <w:rFonts w:ascii="Times New Roman" w:hAnsi="Times New Roman" w:cs="Times New Roman"/>
                          <w:b/>
                        </w:rPr>
                        <w:t xml:space="preserve"> 1</w:t>
                      </w:r>
                      <w:r w:rsidR="007B70C8" w:rsidRPr="007B70C8">
                        <w:rPr>
                          <w:rFonts w:ascii="Times New Roman" w:hAnsi="Times New Roman" w:cs="Times New Roman"/>
                          <w:b/>
                        </w:rPr>
                        <w:t xml:space="preserve">: </w:t>
                      </w:r>
                      <w:r w:rsidR="007B70C8">
                        <w:rPr>
                          <w:rFonts w:ascii="Times New Roman" w:hAnsi="Times New Roman" w:cs="Times New Roman"/>
                        </w:rPr>
                        <w:t>Outdoor Stockpile Shapes</w:t>
                      </w:r>
                      <w:r w:rsidR="003F785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8F5C31" w:rsidRPr="008F5C31" w:rsidRDefault="003F7852" w:rsidP="003F785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F7852">
                        <w:rPr>
                          <w:rFonts w:ascii="Times New Roman" w:hAnsi="Times New Roman" w:cs="Times New Roman"/>
                          <w:sz w:val="18"/>
                        </w:rPr>
                        <w:t>(Yellow and gray lines denote access points to the stockpile.)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264B5A" wp14:editId="7D25A651">
            <wp:extent cx="4726531" cy="3514725"/>
            <wp:effectExtent l="0" t="0" r="0" b="0"/>
            <wp:docPr id="2" name="Picture 2" descr="cid:image001.png@01CE1353.8A010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1353.8A0108E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924" cy="35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5A62" w:rsidSect="00E66403">
      <w:type w:val="continuous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62E" w:rsidRDefault="00CA262E" w:rsidP="00CF142A">
      <w:pPr>
        <w:spacing w:after="0" w:line="240" w:lineRule="auto"/>
      </w:pPr>
      <w:r>
        <w:separator/>
      </w:r>
    </w:p>
  </w:endnote>
  <w:endnote w:type="continuationSeparator" w:id="0">
    <w:p w:rsidR="00CA262E" w:rsidRDefault="00CA262E" w:rsidP="00CF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62E" w:rsidRDefault="00CA262E" w:rsidP="00CF142A">
      <w:pPr>
        <w:spacing w:after="0" w:line="240" w:lineRule="auto"/>
      </w:pPr>
      <w:r>
        <w:separator/>
      </w:r>
    </w:p>
  </w:footnote>
  <w:footnote w:type="continuationSeparator" w:id="0">
    <w:p w:rsidR="00CA262E" w:rsidRDefault="00CA262E" w:rsidP="00CF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2A" w:rsidRDefault="00CF142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DB31E8F" wp14:editId="7BA825FE">
          <wp:simplePos x="0" y="0"/>
          <wp:positionH relativeFrom="column">
            <wp:posOffset>4735830</wp:posOffset>
          </wp:positionH>
          <wp:positionV relativeFrom="paragraph">
            <wp:posOffset>-139700</wp:posOffset>
          </wp:positionV>
          <wp:extent cx="1818005" cy="374650"/>
          <wp:effectExtent l="0" t="0" r="0" b="6350"/>
          <wp:wrapSquare wrapText="bothSides"/>
          <wp:docPr id="1" name="Picture 1" descr="F:\MS4\MS4 General\References\General\Virginia Tech_Logos\VT_R_logos\Classic_whitebackgroud\VT_marn_cmyk_shld_invtR_2hal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S4\MS4 General\References\General\Virginia Tech_Logos\VT_R_logos\Classic_whitebackgroud\VT_marn_cmyk_shld_invtR_2hal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C67D80" wp14:editId="65C99DD8">
              <wp:simplePos x="0" y="0"/>
              <wp:positionH relativeFrom="column">
                <wp:posOffset>-681419</wp:posOffset>
              </wp:positionH>
              <wp:positionV relativeFrom="paragraph">
                <wp:posOffset>-235585</wp:posOffset>
              </wp:positionV>
              <wp:extent cx="3626778" cy="1403985"/>
              <wp:effectExtent l="0" t="0" r="0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6778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142A" w:rsidRPr="00CF142A" w:rsidRDefault="00CF142A" w:rsidP="00CF142A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 w:rsidRPr="00CF142A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Virginia Tech Site &amp; Infrastructure Development</w:t>
                          </w:r>
                        </w:p>
                        <w:p w:rsidR="00CF142A" w:rsidRPr="00CF142A" w:rsidRDefault="00CF142A" w:rsidP="00CF142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CF142A">
                            <w:rPr>
                              <w:rFonts w:ascii="Times New Roman" w:hAnsi="Times New Roman" w:cs="Times New Roman"/>
                              <w:sz w:val="20"/>
                            </w:rPr>
                            <w:t>69 Sterrett Facilities Complex</w:t>
                          </w:r>
                        </w:p>
                        <w:p w:rsidR="00CF142A" w:rsidRDefault="00CF142A" w:rsidP="00CF142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lang w:val="es-ES"/>
                            </w:rPr>
                          </w:pPr>
                          <w:r w:rsidRPr="00CF142A">
                            <w:rPr>
                              <w:rFonts w:ascii="Times New Roman" w:hAnsi="Times New Roman" w:cs="Times New Roman"/>
                              <w:sz w:val="20"/>
                              <w:lang w:val="es-ES"/>
                            </w:rPr>
                            <w:t>Blacksburg, VA 24061</w:t>
                          </w:r>
                        </w:p>
                        <w:p w:rsidR="003221EF" w:rsidRPr="00CF142A" w:rsidRDefault="003221EF" w:rsidP="00CF142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lang w:val="es-E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lang w:val="es-ES"/>
                            </w:rPr>
                            <w:t>(540) 231-1788</w:t>
                          </w:r>
                        </w:p>
                        <w:p w:rsidR="00CF142A" w:rsidRPr="00CF142A" w:rsidRDefault="00CF142A" w:rsidP="00CF142A">
                          <w:pPr>
                            <w:spacing w:after="0"/>
                            <w:rPr>
                              <w:rFonts w:ascii="Times New Roman" w:hAnsi="Times New Roman" w:cs="Times New Roman"/>
                              <w:i/>
                              <w:sz w:val="20"/>
                              <w:lang w:val="es-ES"/>
                            </w:rPr>
                          </w:pPr>
                          <w:r w:rsidRPr="00CF142A">
                            <w:rPr>
                              <w:rFonts w:ascii="Times New Roman" w:hAnsi="Times New Roman" w:cs="Times New Roman"/>
                              <w:i/>
                              <w:sz w:val="20"/>
                              <w:lang w:val="es-ES"/>
                            </w:rPr>
                            <w:t>www.sid.vt.edu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3.65pt;margin-top:-18.55pt;width:285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" stroked="f">
              <v:textbox style="mso-fit-shape-to-text:t">
                <w:txbxContent>
                  <w:p w:rsidR="00CF142A" w:rsidRPr="00CF142A" w:rsidRDefault="00CF142A" w:rsidP="00CF142A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CF142A">
                      <w:rPr>
                        <w:rFonts w:ascii="Times New Roman" w:hAnsi="Times New Roman" w:cs="Times New Roman"/>
                        <w:b/>
                        <w:sz w:val="20"/>
                      </w:rPr>
                      <w:t>Virginia Tech Site &amp; Infrastructure Development</w:t>
                    </w:r>
                  </w:p>
                  <w:p w:rsidR="00CF142A" w:rsidRPr="00CF142A" w:rsidRDefault="00CF142A" w:rsidP="00CF142A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CF142A">
                      <w:rPr>
                        <w:rFonts w:ascii="Times New Roman" w:hAnsi="Times New Roman" w:cs="Times New Roman"/>
                        <w:sz w:val="20"/>
                      </w:rPr>
                      <w:t>69 Sterrett Facilities Complex</w:t>
                    </w:r>
                  </w:p>
                  <w:p w:rsidR="00CF142A" w:rsidRDefault="00CF142A" w:rsidP="00CF142A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lang w:val="es-ES"/>
                      </w:rPr>
                    </w:pPr>
                    <w:r w:rsidRPr="00CF142A">
                      <w:rPr>
                        <w:rFonts w:ascii="Times New Roman" w:hAnsi="Times New Roman" w:cs="Times New Roman"/>
                        <w:sz w:val="20"/>
                        <w:lang w:val="es-ES"/>
                      </w:rPr>
                      <w:t>Blacksburg, VA 24061</w:t>
                    </w:r>
                  </w:p>
                  <w:p w:rsidR="003221EF" w:rsidRPr="00CF142A" w:rsidRDefault="003221EF" w:rsidP="00CF142A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lang w:val="es-ES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lang w:val="es-ES"/>
                      </w:rPr>
                      <w:t>(540) 231-1788</w:t>
                    </w:r>
                  </w:p>
                  <w:p w:rsidR="00CF142A" w:rsidRPr="00CF142A" w:rsidRDefault="00CF142A" w:rsidP="00CF142A">
                    <w:pPr>
                      <w:spacing w:after="0"/>
                      <w:rPr>
                        <w:rFonts w:ascii="Times New Roman" w:hAnsi="Times New Roman" w:cs="Times New Roman"/>
                        <w:i/>
                        <w:sz w:val="20"/>
                        <w:lang w:val="es-ES"/>
                      </w:rPr>
                    </w:pPr>
                    <w:r w:rsidRPr="00CF142A">
                      <w:rPr>
                        <w:rFonts w:ascii="Times New Roman" w:hAnsi="Times New Roman" w:cs="Times New Roman"/>
                        <w:i/>
                        <w:sz w:val="20"/>
                        <w:lang w:val="es-ES"/>
                      </w:rPr>
                      <w:t>www.sid.vt.edu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:rsidR="00CF142A" w:rsidRDefault="00CF142A">
    <w:pPr>
      <w:pStyle w:val="Header"/>
    </w:pPr>
    <w:r>
      <w:tab/>
    </w:r>
    <w:r>
      <w:tab/>
    </w:r>
    <w:r>
      <w:tab/>
    </w:r>
    <w:r>
      <w:tab/>
    </w:r>
  </w:p>
  <w:p w:rsidR="00CF142A" w:rsidRDefault="00CF14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D52"/>
    <w:multiLevelType w:val="multilevel"/>
    <w:tmpl w:val="A828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81198"/>
    <w:multiLevelType w:val="hybridMultilevel"/>
    <w:tmpl w:val="74A8C9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35E63"/>
    <w:multiLevelType w:val="multilevel"/>
    <w:tmpl w:val="A45274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E7F3387"/>
    <w:multiLevelType w:val="hybridMultilevel"/>
    <w:tmpl w:val="ECFE6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179FB"/>
    <w:multiLevelType w:val="hybridMultilevel"/>
    <w:tmpl w:val="B57E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B4CFE"/>
    <w:multiLevelType w:val="hybridMultilevel"/>
    <w:tmpl w:val="8664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5916"/>
    <w:multiLevelType w:val="hybridMultilevel"/>
    <w:tmpl w:val="9602602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45B31C0E"/>
    <w:multiLevelType w:val="hybridMultilevel"/>
    <w:tmpl w:val="0640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20F71"/>
    <w:multiLevelType w:val="hybridMultilevel"/>
    <w:tmpl w:val="E0A48FAE"/>
    <w:lvl w:ilvl="0" w:tplc="8F122A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E28CC"/>
    <w:multiLevelType w:val="multilevel"/>
    <w:tmpl w:val="4A54D08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135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4D480D42"/>
    <w:multiLevelType w:val="hybridMultilevel"/>
    <w:tmpl w:val="85023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31A4E"/>
    <w:multiLevelType w:val="hybridMultilevel"/>
    <w:tmpl w:val="8D627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1B61DB"/>
    <w:multiLevelType w:val="multilevel"/>
    <w:tmpl w:val="A03E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481AA9"/>
    <w:multiLevelType w:val="hybridMultilevel"/>
    <w:tmpl w:val="ECFE6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904F2"/>
    <w:multiLevelType w:val="hybridMultilevel"/>
    <w:tmpl w:val="7B166872"/>
    <w:lvl w:ilvl="0" w:tplc="56FA149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A4B6E"/>
    <w:multiLevelType w:val="hybridMultilevel"/>
    <w:tmpl w:val="E7D4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24801"/>
    <w:multiLevelType w:val="hybridMultilevel"/>
    <w:tmpl w:val="21669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0"/>
  </w:num>
  <w:num w:numId="5">
    <w:abstractNumId w:val="12"/>
  </w:num>
  <w:num w:numId="6">
    <w:abstractNumId w:val="10"/>
  </w:num>
  <w:num w:numId="7">
    <w:abstractNumId w:val="8"/>
  </w:num>
  <w:num w:numId="8">
    <w:abstractNumId w:val="14"/>
  </w:num>
  <w:num w:numId="9">
    <w:abstractNumId w:val="11"/>
  </w:num>
  <w:num w:numId="10">
    <w:abstractNumId w:val="4"/>
  </w:num>
  <w:num w:numId="11">
    <w:abstractNumId w:val="5"/>
  </w:num>
  <w:num w:numId="12">
    <w:abstractNumId w:val="15"/>
  </w:num>
  <w:num w:numId="13">
    <w:abstractNumId w:val="6"/>
  </w:num>
  <w:num w:numId="14">
    <w:abstractNumId w:val="13"/>
  </w:num>
  <w:num w:numId="15">
    <w:abstractNumId w:val="1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2A"/>
    <w:rsid w:val="000039BF"/>
    <w:rsid w:val="00025FC3"/>
    <w:rsid w:val="00040076"/>
    <w:rsid w:val="00085B3D"/>
    <w:rsid w:val="000B6417"/>
    <w:rsid w:val="0014197E"/>
    <w:rsid w:val="00177AC5"/>
    <w:rsid w:val="00183ED1"/>
    <w:rsid w:val="0022383E"/>
    <w:rsid w:val="002255C0"/>
    <w:rsid w:val="00266FC3"/>
    <w:rsid w:val="0029075A"/>
    <w:rsid w:val="002A04FF"/>
    <w:rsid w:val="002B3456"/>
    <w:rsid w:val="002F7A7B"/>
    <w:rsid w:val="00303F73"/>
    <w:rsid w:val="003221EF"/>
    <w:rsid w:val="00393E78"/>
    <w:rsid w:val="003F77B3"/>
    <w:rsid w:val="003F7852"/>
    <w:rsid w:val="004035A4"/>
    <w:rsid w:val="004231B7"/>
    <w:rsid w:val="00492002"/>
    <w:rsid w:val="00563476"/>
    <w:rsid w:val="005E1ED7"/>
    <w:rsid w:val="006202E8"/>
    <w:rsid w:val="006C7D14"/>
    <w:rsid w:val="00724E30"/>
    <w:rsid w:val="00751834"/>
    <w:rsid w:val="00792F2B"/>
    <w:rsid w:val="007A54CD"/>
    <w:rsid w:val="007B70C8"/>
    <w:rsid w:val="008F1C15"/>
    <w:rsid w:val="008F5C31"/>
    <w:rsid w:val="00952AE4"/>
    <w:rsid w:val="0096127E"/>
    <w:rsid w:val="009B4AA1"/>
    <w:rsid w:val="00A022C4"/>
    <w:rsid w:val="00A35D36"/>
    <w:rsid w:val="00A5464B"/>
    <w:rsid w:val="00A82E53"/>
    <w:rsid w:val="00AC2E13"/>
    <w:rsid w:val="00AD26C2"/>
    <w:rsid w:val="00AD5A62"/>
    <w:rsid w:val="00B23A9E"/>
    <w:rsid w:val="00B25121"/>
    <w:rsid w:val="00B435E8"/>
    <w:rsid w:val="00B52943"/>
    <w:rsid w:val="00B65067"/>
    <w:rsid w:val="00B8598F"/>
    <w:rsid w:val="00B911FA"/>
    <w:rsid w:val="00BC5671"/>
    <w:rsid w:val="00C75F22"/>
    <w:rsid w:val="00C85869"/>
    <w:rsid w:val="00CA262E"/>
    <w:rsid w:val="00CF142A"/>
    <w:rsid w:val="00D45380"/>
    <w:rsid w:val="00DD5664"/>
    <w:rsid w:val="00E25BDC"/>
    <w:rsid w:val="00E5109D"/>
    <w:rsid w:val="00E539E1"/>
    <w:rsid w:val="00E66403"/>
    <w:rsid w:val="00F16DF3"/>
    <w:rsid w:val="00F91AC5"/>
    <w:rsid w:val="00F92F50"/>
    <w:rsid w:val="00FC6A26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E78"/>
    <w:pPr>
      <w:keepNext/>
      <w:keepLines/>
      <w:numPr>
        <w:numId w:val="2"/>
      </w:numPr>
      <w:shd w:val="clear" w:color="auto" w:fill="EAF1DD" w:themeFill="accent3" w:themeFillTint="33"/>
      <w:spacing w:before="480" w:after="0"/>
      <w:textboxTightWrap w:val="allLines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E78"/>
    <w:pPr>
      <w:keepNext/>
      <w:keepLines/>
      <w:numPr>
        <w:ilvl w:val="1"/>
        <w:numId w:val="2"/>
      </w:numPr>
      <w:spacing w:before="200" w:after="0"/>
      <w:textboxTightWrap w:val="allLines"/>
      <w:outlineLvl w:val="1"/>
    </w:pPr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E78"/>
    <w:pPr>
      <w:keepNext/>
      <w:keepLines/>
      <w:numPr>
        <w:ilvl w:val="2"/>
        <w:numId w:val="2"/>
      </w:numPr>
      <w:spacing w:before="200" w:after="0"/>
      <w:ind w:left="1440"/>
      <w:textboxTightWrap w:val="allLines"/>
      <w:outlineLvl w:val="2"/>
    </w:pPr>
    <w:rPr>
      <w:rFonts w:ascii="Times New Roman" w:eastAsiaTheme="majorEastAsia" w:hAnsi="Times New Roman" w:cstheme="majorBidi"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3E78"/>
    <w:pPr>
      <w:keepNext/>
      <w:keepLines/>
      <w:numPr>
        <w:ilvl w:val="5"/>
        <w:numId w:val="2"/>
      </w:numPr>
      <w:spacing w:before="200" w:after="0"/>
      <w:textboxTightWrap w:val="allLines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3E78"/>
    <w:pPr>
      <w:keepNext/>
      <w:keepLines/>
      <w:numPr>
        <w:ilvl w:val="6"/>
        <w:numId w:val="2"/>
      </w:numPr>
      <w:spacing w:before="200" w:after="0"/>
      <w:textboxTightWrap w:val="allLines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93E78"/>
    <w:pPr>
      <w:keepNext/>
      <w:keepLines/>
      <w:numPr>
        <w:ilvl w:val="7"/>
        <w:numId w:val="2"/>
      </w:numPr>
      <w:spacing w:before="200" w:after="0"/>
      <w:textboxTightWrap w:val="allLines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E78"/>
    <w:pPr>
      <w:keepNext/>
      <w:keepLines/>
      <w:numPr>
        <w:ilvl w:val="8"/>
        <w:numId w:val="2"/>
      </w:numPr>
      <w:spacing w:before="200" w:after="0"/>
      <w:textboxTightWrap w:val="allLines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42A"/>
  </w:style>
  <w:style w:type="paragraph" w:styleId="Footer">
    <w:name w:val="footer"/>
    <w:basedOn w:val="Normal"/>
    <w:link w:val="FooterChar"/>
    <w:uiPriority w:val="99"/>
    <w:unhideWhenUsed/>
    <w:rsid w:val="00CF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42A"/>
  </w:style>
  <w:style w:type="paragraph" w:styleId="ListParagraph">
    <w:name w:val="List Paragraph"/>
    <w:basedOn w:val="Normal"/>
    <w:uiPriority w:val="34"/>
    <w:qFormat/>
    <w:rsid w:val="00393E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3E78"/>
    <w:rPr>
      <w:rFonts w:ascii="Times New Roman" w:eastAsiaTheme="majorEastAsia" w:hAnsi="Times New Roman" w:cstheme="majorBidi"/>
      <w:b/>
      <w:bCs/>
      <w:sz w:val="28"/>
      <w:szCs w:val="28"/>
      <w:shd w:val="clear" w:color="auto" w:fill="EAF1DD" w:themeFill="accent3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393E78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8"/>
    <w:rPr>
      <w:rFonts w:ascii="Times New Roman" w:eastAsiaTheme="majorEastAsia" w:hAnsi="Times New Roman" w:cstheme="majorBidi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93E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93E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93E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3E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AC2E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AC2E13"/>
    <w:rPr>
      <w:color w:val="auto"/>
    </w:rPr>
  </w:style>
  <w:style w:type="paragraph" w:customStyle="1" w:styleId="CM7">
    <w:name w:val="CM7"/>
    <w:basedOn w:val="Default"/>
    <w:next w:val="Default"/>
    <w:uiPriority w:val="99"/>
    <w:rsid w:val="00AC2E13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AC2E13"/>
    <w:rPr>
      <w:color w:val="auto"/>
    </w:rPr>
  </w:style>
  <w:style w:type="character" w:styleId="Hyperlink">
    <w:name w:val="Hyperlink"/>
    <w:basedOn w:val="DefaultParagraphFont"/>
    <w:uiPriority w:val="99"/>
    <w:unhideWhenUsed/>
    <w:rsid w:val="00A022C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2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C56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6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A5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40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0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07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E78"/>
    <w:pPr>
      <w:keepNext/>
      <w:keepLines/>
      <w:numPr>
        <w:numId w:val="2"/>
      </w:numPr>
      <w:shd w:val="clear" w:color="auto" w:fill="EAF1DD" w:themeFill="accent3" w:themeFillTint="33"/>
      <w:spacing w:before="480" w:after="0"/>
      <w:textboxTightWrap w:val="allLines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E78"/>
    <w:pPr>
      <w:keepNext/>
      <w:keepLines/>
      <w:numPr>
        <w:ilvl w:val="1"/>
        <w:numId w:val="2"/>
      </w:numPr>
      <w:spacing w:before="200" w:after="0"/>
      <w:textboxTightWrap w:val="allLines"/>
      <w:outlineLvl w:val="1"/>
    </w:pPr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E78"/>
    <w:pPr>
      <w:keepNext/>
      <w:keepLines/>
      <w:numPr>
        <w:ilvl w:val="2"/>
        <w:numId w:val="2"/>
      </w:numPr>
      <w:spacing w:before="200" w:after="0"/>
      <w:ind w:left="1440"/>
      <w:textboxTightWrap w:val="allLines"/>
      <w:outlineLvl w:val="2"/>
    </w:pPr>
    <w:rPr>
      <w:rFonts w:ascii="Times New Roman" w:eastAsiaTheme="majorEastAsia" w:hAnsi="Times New Roman" w:cstheme="majorBidi"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3E78"/>
    <w:pPr>
      <w:keepNext/>
      <w:keepLines/>
      <w:numPr>
        <w:ilvl w:val="5"/>
        <w:numId w:val="2"/>
      </w:numPr>
      <w:spacing w:before="200" w:after="0"/>
      <w:textboxTightWrap w:val="allLines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3E78"/>
    <w:pPr>
      <w:keepNext/>
      <w:keepLines/>
      <w:numPr>
        <w:ilvl w:val="6"/>
        <w:numId w:val="2"/>
      </w:numPr>
      <w:spacing w:before="200" w:after="0"/>
      <w:textboxTightWrap w:val="allLines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93E78"/>
    <w:pPr>
      <w:keepNext/>
      <w:keepLines/>
      <w:numPr>
        <w:ilvl w:val="7"/>
        <w:numId w:val="2"/>
      </w:numPr>
      <w:spacing w:before="200" w:after="0"/>
      <w:textboxTightWrap w:val="allLines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E78"/>
    <w:pPr>
      <w:keepNext/>
      <w:keepLines/>
      <w:numPr>
        <w:ilvl w:val="8"/>
        <w:numId w:val="2"/>
      </w:numPr>
      <w:spacing w:before="200" w:after="0"/>
      <w:textboxTightWrap w:val="allLines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42A"/>
  </w:style>
  <w:style w:type="paragraph" w:styleId="Footer">
    <w:name w:val="footer"/>
    <w:basedOn w:val="Normal"/>
    <w:link w:val="FooterChar"/>
    <w:uiPriority w:val="99"/>
    <w:unhideWhenUsed/>
    <w:rsid w:val="00CF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42A"/>
  </w:style>
  <w:style w:type="paragraph" w:styleId="ListParagraph">
    <w:name w:val="List Paragraph"/>
    <w:basedOn w:val="Normal"/>
    <w:uiPriority w:val="34"/>
    <w:qFormat/>
    <w:rsid w:val="00393E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3E78"/>
    <w:rPr>
      <w:rFonts w:ascii="Times New Roman" w:eastAsiaTheme="majorEastAsia" w:hAnsi="Times New Roman" w:cstheme="majorBidi"/>
      <w:b/>
      <w:bCs/>
      <w:sz w:val="28"/>
      <w:szCs w:val="28"/>
      <w:shd w:val="clear" w:color="auto" w:fill="EAF1DD" w:themeFill="accent3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393E78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8"/>
    <w:rPr>
      <w:rFonts w:ascii="Times New Roman" w:eastAsiaTheme="majorEastAsia" w:hAnsi="Times New Roman" w:cstheme="majorBidi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93E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93E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93E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3E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AC2E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AC2E13"/>
    <w:rPr>
      <w:color w:val="auto"/>
    </w:rPr>
  </w:style>
  <w:style w:type="paragraph" w:customStyle="1" w:styleId="CM7">
    <w:name w:val="CM7"/>
    <w:basedOn w:val="Default"/>
    <w:next w:val="Default"/>
    <w:uiPriority w:val="99"/>
    <w:rsid w:val="00AC2E13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AC2E13"/>
    <w:rPr>
      <w:color w:val="auto"/>
    </w:rPr>
  </w:style>
  <w:style w:type="character" w:styleId="Hyperlink">
    <w:name w:val="Hyperlink"/>
    <w:basedOn w:val="DefaultParagraphFont"/>
    <w:uiPriority w:val="99"/>
    <w:unhideWhenUsed/>
    <w:rsid w:val="00A022C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2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C56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6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A5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40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0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0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CE1353.8A0108E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E6922-890B-4EC3-9FFD-1EC74B74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VPAS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kjunco</dc:creator>
  <cp:lastModifiedBy>kjunco</cp:lastModifiedBy>
  <cp:revision>6</cp:revision>
  <dcterms:created xsi:type="dcterms:W3CDTF">2013-03-13T18:42:00Z</dcterms:created>
  <dcterms:modified xsi:type="dcterms:W3CDTF">2013-04-22T15:08:00Z</dcterms:modified>
</cp:coreProperties>
</file>